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DF529" w14:textId="77777777" w:rsidR="001D568F" w:rsidRPr="00C92B73" w:rsidRDefault="001D568F">
      <w:pPr>
        <w:pStyle w:val="Normalny1"/>
        <w:spacing w:after="0" w:line="240" w:lineRule="auto"/>
        <w:jc w:val="right"/>
        <w:rPr>
          <w:rFonts w:eastAsia="SimSun" w:cs="Times New Roman"/>
          <w:b/>
          <w:bCs/>
          <w:sz w:val="20"/>
          <w:szCs w:val="20"/>
        </w:rPr>
      </w:pPr>
    </w:p>
    <w:p w14:paraId="7642D09A" w14:textId="5260D39E" w:rsidR="001D568F" w:rsidRPr="00C92B73" w:rsidRDefault="00DF249D">
      <w:pPr>
        <w:pStyle w:val="Normalny1"/>
        <w:spacing w:after="0" w:line="240" w:lineRule="auto"/>
        <w:jc w:val="right"/>
        <w:rPr>
          <w:rFonts w:eastAsia="SimSun" w:cs="Times New Roman"/>
          <w:b/>
          <w:bCs/>
          <w:sz w:val="20"/>
          <w:szCs w:val="20"/>
        </w:rPr>
      </w:pPr>
      <w:r w:rsidRPr="00C92B73">
        <w:rPr>
          <w:rFonts w:eastAsia="SimSun" w:cs="Times New Roman"/>
          <w:b/>
          <w:bCs/>
          <w:sz w:val="20"/>
          <w:szCs w:val="20"/>
        </w:rPr>
        <w:t xml:space="preserve">Załącznik nr 1 do </w:t>
      </w:r>
      <w:r w:rsidR="003236DF">
        <w:rPr>
          <w:rFonts w:eastAsia="SimSun" w:cs="Times New Roman"/>
          <w:b/>
          <w:bCs/>
          <w:sz w:val="20"/>
          <w:szCs w:val="20"/>
        </w:rPr>
        <w:t>Zapytania ofertowego</w:t>
      </w:r>
    </w:p>
    <w:p w14:paraId="7C499250" w14:textId="77777777" w:rsidR="001D568F" w:rsidRPr="00C92B73" w:rsidRDefault="00DF249D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sz w:val="20"/>
          <w:szCs w:val="20"/>
        </w:rPr>
      </w:pPr>
      <w:r w:rsidRPr="00C92B73">
        <w:rPr>
          <w:rFonts w:eastAsia="SimSun" w:cs="Times New Roman"/>
          <w:b/>
          <w:bCs/>
          <w:sz w:val="20"/>
          <w:szCs w:val="20"/>
        </w:rPr>
        <w:t>Formularz asortymentowo – cenowy</w:t>
      </w:r>
    </w:p>
    <w:p w14:paraId="2D7EF655" w14:textId="77777777" w:rsidR="001D568F" w:rsidRPr="00C92B73" w:rsidRDefault="00DF249D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sz w:val="20"/>
          <w:szCs w:val="20"/>
        </w:rPr>
      </w:pPr>
      <w:r w:rsidRPr="00C92B73">
        <w:rPr>
          <w:rFonts w:eastAsia="SimSun" w:cs="Times New Roman"/>
          <w:b/>
          <w:bCs/>
          <w:sz w:val="20"/>
          <w:szCs w:val="20"/>
        </w:rPr>
        <w:t>(parametry techniczno-użytkowe)</w:t>
      </w:r>
    </w:p>
    <w:p w14:paraId="7ABCEAAD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sz w:val="20"/>
          <w:szCs w:val="20"/>
        </w:rPr>
      </w:pPr>
    </w:p>
    <w:p w14:paraId="03A1E147" w14:textId="77777777" w:rsidR="00C65FB0" w:rsidRPr="00C92B73" w:rsidRDefault="00DF249D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</w:rPr>
      </w:pPr>
      <w:r w:rsidRPr="00C92B73">
        <w:rPr>
          <w:rFonts w:eastAsia="Times New Roman" w:cs="Times New Roman"/>
          <w:b/>
          <w:bCs/>
          <w:sz w:val="20"/>
          <w:szCs w:val="20"/>
        </w:rPr>
        <w:t xml:space="preserve">Zakup wyposażenia administracyjno-biurowego oraz socjalno-bytowego w </w:t>
      </w:r>
      <w:r w:rsidR="007573D6" w:rsidRPr="00C92B73">
        <w:rPr>
          <w:rFonts w:eastAsia="Times New Roman" w:cs="Times New Roman"/>
          <w:b/>
          <w:bCs/>
          <w:sz w:val="20"/>
          <w:szCs w:val="20"/>
        </w:rPr>
        <w:t xml:space="preserve">celu poprawy efektywności, dostępności i jakości wysokospecjalistycznej opieki medycznej w Oddziale Kardiologii i Oddziale Intensywnego nadzoru Kardiologicznego w Wojewódzkim Szpitalu Specjalistycznym Nr 2 w Jastrzębiu-Zdroju </w:t>
      </w:r>
    </w:p>
    <w:p w14:paraId="74C3C805" w14:textId="1E0D5DF9" w:rsidR="001D568F" w:rsidRPr="00C92B73" w:rsidRDefault="007573D6" w:rsidP="00C92B73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</w:rPr>
      </w:pPr>
      <w:r w:rsidRPr="00C92B73">
        <w:rPr>
          <w:rFonts w:eastAsia="Times New Roman" w:cs="Times New Roman"/>
          <w:b/>
          <w:bCs/>
          <w:sz w:val="20"/>
          <w:szCs w:val="20"/>
        </w:rPr>
        <w:t>poprzez przebudowę i modernizację oddziałów i zakup aparatury medycznej</w:t>
      </w:r>
      <w:r w:rsidR="00C92B73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DF249D" w:rsidRPr="00C92B73">
        <w:rPr>
          <w:rFonts w:eastAsia="Times New Roman" w:cs="Times New Roman"/>
          <w:b/>
          <w:bCs/>
          <w:sz w:val="20"/>
          <w:szCs w:val="20"/>
        </w:rPr>
        <w:t xml:space="preserve">realizowanego z Krajowego Planu Odbudowy i Zwiększania Odporności – komponentu D „Efektywność, dostępność i jakość systemu ochrony zdrowia”, </w:t>
      </w:r>
      <w:r w:rsidR="00C92B73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DF249D" w:rsidRPr="00C92B73">
        <w:rPr>
          <w:rFonts w:eastAsia="Times New Roman" w:cs="Times New Roman"/>
          <w:b/>
          <w:bCs/>
          <w:sz w:val="20"/>
          <w:szCs w:val="20"/>
        </w:rPr>
        <w:t>inwestycji D1.1.1 Rozwój i modernizacja infrastruktury centrów opieki wysokospecjalistycznej i innych podmiotów leczniczych.</w:t>
      </w:r>
      <w:r w:rsidR="00BC215F">
        <w:rPr>
          <w:rFonts w:eastAsia="Times New Roman" w:cs="Times New Roman"/>
          <w:b/>
          <w:bCs/>
          <w:sz w:val="20"/>
          <w:szCs w:val="20"/>
        </w:rPr>
        <w:t xml:space="preserve"> - powtórzenie</w:t>
      </w:r>
    </w:p>
    <w:p w14:paraId="15DD6579" w14:textId="77777777" w:rsidR="001D568F" w:rsidRPr="00C92B73" w:rsidRDefault="001D568F">
      <w:pPr>
        <w:pStyle w:val="Normalny1"/>
        <w:spacing w:after="0"/>
        <w:contextualSpacing/>
        <w:jc w:val="center"/>
        <w:rPr>
          <w:rFonts w:eastAsia="Calibri" w:cs="Times New Roman"/>
          <w:b/>
          <w:bCs/>
          <w:color w:val="000000"/>
          <w:sz w:val="20"/>
          <w:szCs w:val="20"/>
        </w:rPr>
      </w:pPr>
    </w:p>
    <w:p w14:paraId="698A9DF5" w14:textId="27923A24" w:rsidR="001D568F" w:rsidRPr="00C92B73" w:rsidRDefault="00DF249D">
      <w:pPr>
        <w:pStyle w:val="Normalny1"/>
        <w:spacing w:after="0"/>
        <w:contextualSpacing/>
        <w:jc w:val="center"/>
        <w:rPr>
          <w:rFonts w:cs="Times New Roman"/>
          <w:sz w:val="20"/>
          <w:szCs w:val="20"/>
        </w:rPr>
      </w:pPr>
      <w:r w:rsidRPr="00C92B73">
        <w:rPr>
          <w:rFonts w:eastAsia="Calibri" w:cs="Times New Roman"/>
          <w:b/>
          <w:bCs/>
          <w:color w:val="000000"/>
          <w:sz w:val="20"/>
          <w:szCs w:val="20"/>
        </w:rPr>
        <w:t xml:space="preserve">Znak </w:t>
      </w:r>
      <w:r w:rsidRPr="00913316">
        <w:rPr>
          <w:rFonts w:eastAsia="Calibri" w:cs="Times New Roman"/>
          <w:b/>
          <w:bCs/>
          <w:color w:val="auto"/>
          <w:sz w:val="20"/>
          <w:szCs w:val="20"/>
        </w:rPr>
        <w:t>sprawy: BZP.38.38</w:t>
      </w:r>
      <w:r w:rsidR="00913316" w:rsidRPr="00913316">
        <w:rPr>
          <w:rFonts w:eastAsia="Calibri" w:cs="Times New Roman"/>
          <w:b/>
          <w:bCs/>
          <w:color w:val="auto"/>
          <w:sz w:val="20"/>
          <w:szCs w:val="20"/>
        </w:rPr>
        <w:t>3</w:t>
      </w:r>
      <w:r w:rsidRPr="00913316">
        <w:rPr>
          <w:rFonts w:eastAsia="Calibri" w:cs="Times New Roman"/>
          <w:b/>
          <w:bCs/>
          <w:color w:val="auto"/>
          <w:sz w:val="20"/>
          <w:szCs w:val="20"/>
        </w:rPr>
        <w:t>-</w:t>
      </w:r>
      <w:r w:rsidR="00913316" w:rsidRPr="00913316">
        <w:rPr>
          <w:rFonts w:eastAsia="Calibri" w:cs="Times New Roman"/>
          <w:b/>
          <w:bCs/>
          <w:color w:val="auto"/>
          <w:sz w:val="20"/>
          <w:szCs w:val="20"/>
        </w:rPr>
        <w:t>11.</w:t>
      </w:r>
      <w:r w:rsidRPr="00913316">
        <w:rPr>
          <w:rFonts w:eastAsia="Calibri" w:cs="Times New Roman"/>
          <w:b/>
          <w:bCs/>
          <w:color w:val="auto"/>
          <w:sz w:val="20"/>
          <w:szCs w:val="20"/>
        </w:rPr>
        <w:t>26</w:t>
      </w:r>
    </w:p>
    <w:p w14:paraId="05DAB964" w14:textId="77777777" w:rsidR="001D568F" w:rsidRPr="00C92B73" w:rsidRDefault="001D568F">
      <w:pPr>
        <w:pStyle w:val="Normalny1"/>
        <w:spacing w:after="0" w:line="240" w:lineRule="auto"/>
        <w:rPr>
          <w:rFonts w:eastAsia="Calibri" w:cs="Times New Roman"/>
          <w:b/>
          <w:bCs/>
          <w:color w:val="000000"/>
          <w:sz w:val="20"/>
          <w:szCs w:val="20"/>
        </w:rPr>
      </w:pPr>
    </w:p>
    <w:p w14:paraId="3306EEB2" w14:textId="4880642A" w:rsidR="001D568F" w:rsidRPr="00C92B73" w:rsidRDefault="00DF249D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111111"/>
          <w:sz w:val="20"/>
          <w:szCs w:val="20"/>
          <w:lang w:eastAsia="zh-CN"/>
        </w:rPr>
      </w:pPr>
      <w:r w:rsidRPr="00C92B73">
        <w:rPr>
          <w:rFonts w:eastAsia="SimSun" w:cs="Times New Roman"/>
          <w:b/>
          <w:bCs/>
          <w:color w:val="111111"/>
          <w:sz w:val="20"/>
          <w:szCs w:val="20"/>
          <w:lang w:eastAsia="zh-CN"/>
        </w:rPr>
        <w:t xml:space="preserve">PAKIET NR </w:t>
      </w:r>
      <w:r w:rsidR="00352261" w:rsidRPr="00C92B73">
        <w:rPr>
          <w:rFonts w:eastAsia="SimSun" w:cs="Times New Roman"/>
          <w:b/>
          <w:bCs/>
          <w:color w:val="111111"/>
          <w:sz w:val="20"/>
          <w:szCs w:val="20"/>
          <w:lang w:eastAsia="zh-CN"/>
        </w:rPr>
        <w:t>1</w:t>
      </w:r>
      <w:r w:rsidRPr="00C92B73">
        <w:rPr>
          <w:rFonts w:eastAsia="SimSun" w:cs="Times New Roman"/>
          <w:b/>
          <w:bCs/>
          <w:color w:val="111111"/>
          <w:sz w:val="20"/>
          <w:szCs w:val="20"/>
          <w:lang w:eastAsia="zh-CN"/>
        </w:rPr>
        <w:t xml:space="preserve"> KANAPA</w:t>
      </w:r>
      <w:r w:rsidR="00352261" w:rsidRPr="00C92B73">
        <w:rPr>
          <w:rFonts w:eastAsia="SimSun" w:cs="Times New Roman"/>
          <w:b/>
          <w:bCs/>
          <w:color w:val="111111"/>
          <w:sz w:val="20"/>
          <w:szCs w:val="20"/>
          <w:lang w:eastAsia="zh-CN"/>
        </w:rPr>
        <w:t>-SZEZLONG</w:t>
      </w:r>
    </w:p>
    <w:p w14:paraId="2DC26A67" w14:textId="77777777" w:rsidR="00700C09" w:rsidRPr="00C92B73" w:rsidRDefault="00700C09">
      <w:pPr>
        <w:pStyle w:val="Normalny1"/>
        <w:spacing w:after="0" w:line="240" w:lineRule="auto"/>
        <w:ind w:left="1701" w:hanging="1701"/>
        <w:rPr>
          <w:rFonts w:cs="Times New Roman"/>
          <w:color w:val="111111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1"/>
        <w:gridCol w:w="4219"/>
        <w:gridCol w:w="638"/>
        <w:gridCol w:w="978"/>
        <w:gridCol w:w="1611"/>
        <w:gridCol w:w="1622"/>
        <w:gridCol w:w="1061"/>
        <w:gridCol w:w="2115"/>
        <w:gridCol w:w="2553"/>
      </w:tblGrid>
      <w:tr w:rsidR="001D568F" w:rsidRPr="00C92B73" w14:paraId="1ABDF1AA" w14:textId="77777777" w:rsidTr="00DD0F87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BFFF370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52AE230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933FE64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AB30996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1838F5D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F1FD4C0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331AE27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Stawka VAT*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63F2F74A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7B05CC03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Nazwa producenta,</w:t>
            </w:r>
          </w:p>
          <w:p w14:paraId="28709224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model,</w:t>
            </w:r>
          </w:p>
          <w:p w14:paraId="01A33D15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nr katalogowy</w:t>
            </w:r>
          </w:p>
          <w:p w14:paraId="6E6B0579" w14:textId="46CE75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  <w:t>(jeżeli dotyczy)</w:t>
            </w:r>
            <w:r w:rsidR="004E03C4" w:rsidRPr="00C92B73"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92B73"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  <w:t>*</w:t>
            </w:r>
            <w:r w:rsidRPr="00C92B73">
              <w:rPr>
                <w:rFonts w:eastAsia="Book Antiqua" w:cs="Times New Roman"/>
                <w:b/>
                <w:color w:val="000000"/>
                <w:sz w:val="20"/>
                <w:szCs w:val="20"/>
              </w:rPr>
              <w:t>*</w:t>
            </w:r>
          </w:p>
        </w:tc>
      </w:tr>
      <w:tr w:rsidR="001D568F" w:rsidRPr="00C92B73" w14:paraId="77CB8AF5" w14:textId="77777777" w:rsidTr="00DD0F87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3ECCBC5" w14:textId="77777777" w:rsidR="001D568F" w:rsidRPr="00C92B73" w:rsidRDefault="00DF249D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E520335" w14:textId="77777777" w:rsidR="001D568F" w:rsidRPr="00C92B73" w:rsidRDefault="00DF249D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cs="Times New Roman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B51DC67" w14:textId="77777777" w:rsidR="001D568F" w:rsidRPr="00C92B73" w:rsidRDefault="00DF249D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cs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E810E39" w14:textId="77777777" w:rsidR="001D568F" w:rsidRPr="00C92B73" w:rsidRDefault="00DF249D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cs="Times New Roman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80B5A07" w14:textId="77777777" w:rsidR="001D568F" w:rsidRPr="00C92B73" w:rsidRDefault="00DF249D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68996A8" w14:textId="77777777" w:rsidR="001D568F" w:rsidRPr="00C92B73" w:rsidRDefault="00DF249D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cs="Times New Roman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7659C3F" w14:textId="77777777" w:rsidR="001D568F" w:rsidRPr="00C92B73" w:rsidRDefault="00DF249D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cs="Times New Roman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10280856" w14:textId="77777777" w:rsidR="001D568F" w:rsidRPr="00C92B73" w:rsidRDefault="00DF249D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cs="Times New Roman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6AD49100" w14:textId="77777777" w:rsidR="001D568F" w:rsidRPr="00C92B73" w:rsidRDefault="00DF249D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cs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1D568F" w:rsidRPr="00C92B73" w14:paraId="05468F04" w14:textId="77777777" w:rsidTr="00DD0F87">
        <w:trPr>
          <w:trHeight w:val="139"/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9ED0D0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eastAsia="Book Antiqua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5BDA67D" w14:textId="2036821E" w:rsidR="001D568F" w:rsidRPr="00C92B73" w:rsidRDefault="00DF249D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Kanapa</w:t>
            </w:r>
            <w:r w:rsidR="00352261" w:rsidRPr="00C92B73">
              <w:rPr>
                <w:rFonts w:ascii="Times New Roman" w:hAnsi="Times New Roman" w:cs="Times New Roman"/>
                <w:sz w:val="20"/>
                <w:szCs w:val="20"/>
              </w:rPr>
              <w:t>-SZEZLONG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A8C49A" w14:textId="43935DEB" w:rsidR="001D568F" w:rsidRPr="00C92B73" w:rsidRDefault="00914520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eastAsia="Book Antiqua" w:cs="Times New Roman"/>
                <w:sz w:val="20"/>
                <w:szCs w:val="20"/>
              </w:rPr>
              <w:t>s</w:t>
            </w:r>
            <w:r w:rsidR="00DF249D" w:rsidRPr="00C92B73">
              <w:rPr>
                <w:rFonts w:eastAsia="Book Antiqua" w:cs="Times New Roman"/>
                <w:sz w:val="20"/>
                <w:szCs w:val="20"/>
              </w:rPr>
              <w:t>zt.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8B34D2" w14:textId="2DF8C4A2" w:rsidR="001D568F" w:rsidRPr="00C92B73" w:rsidRDefault="00EB323F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7760CEC" w14:textId="77777777" w:rsidR="001D568F" w:rsidRPr="00C92B73" w:rsidRDefault="001D568F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DA68CB" w14:textId="77777777" w:rsidR="001D568F" w:rsidRPr="00C92B73" w:rsidRDefault="001D568F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</w:tcPr>
          <w:p w14:paraId="23F2E9EC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eastAsia="Book Antiqua" w:cs="Times New Roman"/>
                <w:sz w:val="20"/>
                <w:szCs w:val="20"/>
              </w:rPr>
              <w:t>23%</w:t>
            </w: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04C2B9" w14:textId="77777777" w:rsidR="001D568F" w:rsidRPr="00C92B73" w:rsidRDefault="001D568F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6AF11B2" w14:textId="77777777" w:rsidR="001D568F" w:rsidRPr="00C92B73" w:rsidRDefault="001D568F">
            <w:pPr>
              <w:pStyle w:val="Normalny1"/>
              <w:spacing w:before="113" w:after="113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1D568F" w:rsidRPr="00C92B73" w14:paraId="11B77508" w14:textId="77777777" w:rsidTr="00DD0F87">
        <w:trPr>
          <w:trHeight w:val="400"/>
          <w:jc w:val="center"/>
        </w:trPr>
        <w:tc>
          <w:tcPr>
            <w:tcW w:w="803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E94C83" w14:textId="77777777" w:rsidR="001D568F" w:rsidRPr="00C92B73" w:rsidRDefault="00DF249D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7294968" w14:textId="77777777" w:rsidR="001D568F" w:rsidRPr="00C92B73" w:rsidRDefault="001D568F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vAlign w:val="center"/>
          </w:tcPr>
          <w:p w14:paraId="65F1F285" w14:textId="77777777" w:rsidR="001D568F" w:rsidRPr="00C92B73" w:rsidRDefault="001D568F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DF1CD0F" w14:textId="77777777" w:rsidR="001D568F" w:rsidRPr="00C92B73" w:rsidRDefault="001D568F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14:paraId="10546BC7" w14:textId="77777777" w:rsidR="001D568F" w:rsidRPr="00C92B73" w:rsidRDefault="00DF249D">
            <w:pPr>
              <w:pStyle w:val="Normalny1"/>
              <w:rPr>
                <w:rFonts w:eastAsia="Calibri" w:cs="Times New Roman"/>
                <w:color w:val="FFFFFF"/>
                <w:sz w:val="20"/>
                <w:szCs w:val="20"/>
                <w:lang w:val="en-US"/>
              </w:rPr>
            </w:pPr>
            <w:r w:rsidRPr="00C92B73">
              <w:rPr>
                <w:rFonts w:eastAsia="Calibri" w:cs="Times New Roman"/>
                <w:color w:val="FFFFFF"/>
                <w:sz w:val="20"/>
                <w:szCs w:val="20"/>
                <w:lang w:val="en-US"/>
              </w:rPr>
              <w:t>e</w:t>
            </w:r>
          </w:p>
        </w:tc>
      </w:tr>
    </w:tbl>
    <w:p w14:paraId="46116F2D" w14:textId="00A377F3" w:rsidR="001D568F" w:rsidRPr="00AF75E5" w:rsidRDefault="00DF249D">
      <w:pPr>
        <w:pStyle w:val="Standard"/>
        <w:jc w:val="both"/>
        <w:rPr>
          <w:rFonts w:ascii="Times New Roman" w:eastAsia="Book Antiqua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*Uwaga: W kolumnie G - zgodnie z Rozdziałem </w:t>
      </w:r>
      <w:r w:rsidR="00AA16AB" w:rsidRPr="00AF75E5">
        <w:rPr>
          <w:rFonts w:ascii="Times New Roman" w:eastAsia="Book Antiqua" w:hAnsi="Times New Roman" w:cs="Times New Roman"/>
          <w:sz w:val="18"/>
          <w:szCs w:val="18"/>
        </w:rPr>
        <w:t>12</w:t>
      </w: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 </w:t>
      </w:r>
      <w:r w:rsidR="00AA16AB" w:rsidRPr="00AF75E5">
        <w:rPr>
          <w:rFonts w:ascii="Times New Roman" w:eastAsia="Book Antiqua" w:hAnsi="Times New Roman" w:cs="Times New Roman"/>
          <w:sz w:val="18"/>
          <w:szCs w:val="18"/>
        </w:rPr>
        <w:t>ust. 1</w:t>
      </w: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 </w:t>
      </w:r>
      <w:r w:rsidR="00AA16AB" w:rsidRPr="00AF75E5">
        <w:rPr>
          <w:rFonts w:ascii="Times New Roman" w:eastAsia="Book Antiqua" w:hAnsi="Times New Roman" w:cs="Times New Roman"/>
          <w:sz w:val="18"/>
          <w:szCs w:val="18"/>
        </w:rPr>
        <w:t>Zapytania ofertowego</w:t>
      </w: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 Zamawiający wskazuje stawkę VAT dla poszczególnych pozycji, której nie należy zmieniać w celu obliczenia ceny oferty.</w:t>
      </w:r>
    </w:p>
    <w:p w14:paraId="25E2DED3" w14:textId="65BAC1A2" w:rsidR="001D568F" w:rsidRPr="00AF75E5" w:rsidRDefault="00DF249D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**Uwaga: W kolumnie I – zgodnie z Rozdziałem </w:t>
      </w:r>
      <w:r w:rsidR="00AA16AB" w:rsidRPr="00AF75E5">
        <w:rPr>
          <w:rFonts w:ascii="Times New Roman" w:eastAsia="Book Antiqua" w:hAnsi="Times New Roman" w:cs="Times New Roman"/>
          <w:sz w:val="18"/>
          <w:szCs w:val="18"/>
        </w:rPr>
        <w:t>4 ust. 6 Zapytania ofertowego</w:t>
      </w: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 Zamawiający wymaga wpisania </w:t>
      </w:r>
      <w:bookmarkStart w:id="0" w:name="_Hlk211584485"/>
      <w:r w:rsidRPr="00AF75E5">
        <w:rPr>
          <w:rFonts w:ascii="Times New Roman" w:eastAsia="Book Antiqua" w:hAnsi="Times New Roman" w:cs="Times New Roman"/>
          <w:sz w:val="18"/>
          <w:szCs w:val="18"/>
        </w:rPr>
        <w:t>nazwę producenta, modelu, numeru katalogowego (jeżeli dotyczy),</w:t>
      </w:r>
      <w:r w:rsidR="00DD0F87" w:rsidRPr="00AF75E5">
        <w:rPr>
          <w:rFonts w:ascii="Times New Roman" w:eastAsia="Book Antiqua" w:hAnsi="Times New Roman" w:cs="Times New Roman"/>
          <w:sz w:val="18"/>
          <w:szCs w:val="18"/>
        </w:rPr>
        <w:t xml:space="preserve"> </w:t>
      </w:r>
      <w:bookmarkStart w:id="1" w:name="_Hlk220388867"/>
      <w:bookmarkEnd w:id="0"/>
      <w:r w:rsidR="00B36B15" w:rsidRPr="00AF75E5">
        <w:rPr>
          <w:rFonts w:ascii="Times New Roman" w:eastAsia="Book Antiqua" w:hAnsi="Times New Roman" w:cs="Times New Roman"/>
          <w:sz w:val="18"/>
          <w:szCs w:val="18"/>
        </w:rPr>
        <w:t>przedmiotu zamówienia.</w:t>
      </w:r>
      <w:bookmarkEnd w:id="1"/>
    </w:p>
    <w:p w14:paraId="0B8B1774" w14:textId="77777777" w:rsidR="001D568F" w:rsidRPr="00C92B73" w:rsidRDefault="001D568F">
      <w:pPr>
        <w:pStyle w:val="Normalny1"/>
        <w:spacing w:after="0" w:line="240" w:lineRule="auto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720F6599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53B9A215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138BD114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75E0B0BF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47E99057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6653244F" w14:textId="77777777" w:rsidR="001D568F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63BF41C2" w14:textId="77777777" w:rsidR="00AF75E5" w:rsidRPr="00C92B73" w:rsidRDefault="00AF75E5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1EA4C836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32A18D78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7ABD03DD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404A3C3B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7AF58284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379CEF0D" w14:textId="77777777" w:rsidR="001D568F" w:rsidRPr="00C92B73" w:rsidRDefault="001D568F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73E1A2AC" w14:textId="77777777" w:rsidR="001D568F" w:rsidRPr="00C92B73" w:rsidRDefault="001D568F">
      <w:pPr>
        <w:pStyle w:val="Normalny1"/>
        <w:spacing w:after="0" w:line="240" w:lineRule="auto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322AA256" w14:textId="77777777" w:rsidR="001D568F" w:rsidRPr="00C92B73" w:rsidRDefault="00DF249D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  <w:r w:rsidRPr="00C92B73">
        <w:rPr>
          <w:rFonts w:eastAsia="SimSun" w:cs="Times New Roman"/>
          <w:b/>
          <w:bCs/>
          <w:color w:val="000000"/>
          <w:sz w:val="20"/>
          <w:szCs w:val="20"/>
          <w:lang w:eastAsia="zh-CN"/>
        </w:rPr>
        <w:t>PARAMETRY TECHNICZNO – UŻYTKOWE</w:t>
      </w:r>
    </w:p>
    <w:p w14:paraId="7F4EA086" w14:textId="48A36122" w:rsidR="001D568F" w:rsidRPr="00C92B73" w:rsidRDefault="00DF249D" w:rsidP="00AA16A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  <w:r w:rsidRPr="00C92B73">
        <w:rPr>
          <w:rFonts w:eastAsia="SimSun" w:cs="Times New Roman"/>
          <w:b/>
          <w:bCs/>
          <w:color w:val="000000"/>
          <w:sz w:val="20"/>
          <w:szCs w:val="20"/>
          <w:lang w:eastAsia="zh-CN"/>
        </w:rPr>
        <w:t>(minimalne wymagane parametry / warunki)</w:t>
      </w:r>
    </w:p>
    <w:tbl>
      <w:tblPr>
        <w:tblW w:w="13854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69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8"/>
        <w:gridCol w:w="13296"/>
      </w:tblGrid>
      <w:tr w:rsidR="001D568F" w:rsidRPr="00C92B73" w14:paraId="43E16F20" w14:textId="77777777" w:rsidTr="00EB323F">
        <w:trPr>
          <w:trHeight w:val="292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6712D65" w14:textId="77777777" w:rsidR="001D568F" w:rsidRPr="00C92B73" w:rsidRDefault="00DF249D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  <w:t>LP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3EE720C8" w14:textId="77777777" w:rsidR="001D568F" w:rsidRPr="00C92B73" w:rsidRDefault="00DF249D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  <w:t>NAZWA PARAMETRU/PODZESPOŁU</w:t>
            </w:r>
          </w:p>
        </w:tc>
      </w:tr>
      <w:tr w:rsidR="001D568F" w:rsidRPr="00C92B73" w14:paraId="18BF9883" w14:textId="77777777" w:rsidTr="00EB323F">
        <w:trPr>
          <w:trHeight w:val="285"/>
          <w:jc w:val="center"/>
        </w:trPr>
        <w:tc>
          <w:tcPr>
            <w:tcW w:w="13854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A70E9A1" w14:textId="511021AC" w:rsidR="001D568F" w:rsidRPr="00C92B73" w:rsidRDefault="00DF249D">
            <w:pPr>
              <w:pStyle w:val="Standard"/>
              <w:numPr>
                <w:ilvl w:val="0"/>
                <w:numId w:val="5"/>
              </w:numPr>
              <w:spacing w:before="113" w:after="113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Kanapa </w:t>
            </w:r>
            <w:r w:rsidR="00352261" w:rsidRPr="00C92B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SZEZLONG</w:t>
            </w:r>
            <w:r w:rsidRPr="00C92B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="00EB323F" w:rsidRPr="00C92B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Pr="00C92B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SZT.</w:t>
            </w:r>
          </w:p>
        </w:tc>
      </w:tr>
      <w:tr w:rsidR="001D568F" w:rsidRPr="00C92B73" w14:paraId="1C8075CB" w14:textId="77777777" w:rsidTr="00EB323F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94A96F6" w14:textId="77777777" w:rsidR="001D568F" w:rsidRPr="00C92B73" w:rsidRDefault="00DF249D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0D8E05C8" w14:textId="77777777" w:rsidR="001D568F" w:rsidRPr="00C92B73" w:rsidRDefault="00DF249D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Fabrycznie nowa, nie powystawowa</w:t>
            </w:r>
          </w:p>
        </w:tc>
      </w:tr>
      <w:tr w:rsidR="001D568F" w:rsidRPr="00C92B73" w14:paraId="3E418965" w14:textId="77777777" w:rsidTr="00EB323F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7339FB3" w14:textId="77777777" w:rsidR="001D568F" w:rsidRPr="00C92B73" w:rsidRDefault="00DF249D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62825D48" w14:textId="2A5825C8" w:rsidR="001D568F" w:rsidRPr="00C92B73" w:rsidRDefault="00DF249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Szerokość</w:t>
            </w:r>
            <w:r w:rsidR="00EB323F" w:rsidRPr="00C92B73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  <w:r w:rsidR="00352261" w:rsidRPr="00C92B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B323F" w:rsidRPr="00C92B73">
              <w:rPr>
                <w:rFonts w:ascii="Times New Roman" w:hAnsi="Times New Roman" w:cs="Times New Roman"/>
                <w:sz w:val="20"/>
                <w:szCs w:val="20"/>
              </w:rPr>
              <w:t xml:space="preserve"> cm</w:t>
            </w:r>
            <w:r w:rsidR="00B36B15" w:rsidRPr="00C92B73">
              <w:rPr>
                <w:rFonts w:ascii="Times New Roman" w:hAnsi="Times New Roman" w:cs="Times New Roman"/>
                <w:sz w:val="20"/>
                <w:szCs w:val="20"/>
              </w:rPr>
              <w:t xml:space="preserve"> +/- </w:t>
            </w:r>
            <w:r w:rsidR="00352261" w:rsidRPr="00C92B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36B15" w:rsidRPr="00C92B73">
              <w:rPr>
                <w:rFonts w:ascii="Times New Roman" w:hAnsi="Times New Roman" w:cs="Times New Roman"/>
                <w:sz w:val="20"/>
                <w:szCs w:val="20"/>
              </w:rPr>
              <w:t xml:space="preserve"> cm</w:t>
            </w:r>
            <w:r w:rsidR="00EB323F" w:rsidRPr="00C92B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B323F" w:rsidRPr="00C92B73" w14:paraId="3E73972B" w14:textId="77777777" w:rsidTr="00EB323F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C0E37BF" w14:textId="285C8F89" w:rsidR="00EB323F" w:rsidRPr="00C92B73" w:rsidRDefault="00FB7283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387D6AB6" w14:textId="26254C61" w:rsidR="00EB323F" w:rsidRPr="00C92B73" w:rsidRDefault="0035226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1 szt. lewostronna, 1 szt. prawostronna</w:t>
            </w:r>
          </w:p>
        </w:tc>
      </w:tr>
      <w:tr w:rsidR="00EB323F" w:rsidRPr="00C92B73" w14:paraId="6A8FD732" w14:textId="77777777" w:rsidTr="00EB323F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7CD7AD3" w14:textId="2100E0D2" w:rsidR="00EB323F" w:rsidRPr="00C92B73" w:rsidRDefault="00FB7283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70EDB6EF" w14:textId="39B0759C" w:rsidR="00EB323F" w:rsidRPr="00C92B73" w:rsidRDefault="0035226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Grubość siedziska 14 cm +/- 2 cm</w:t>
            </w:r>
          </w:p>
        </w:tc>
      </w:tr>
      <w:tr w:rsidR="001D568F" w:rsidRPr="00C92B73" w14:paraId="74F957AF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E17BCBC" w14:textId="3949AA70" w:rsidR="001D568F" w:rsidRPr="00C92B73" w:rsidRDefault="00FB7283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B02EA0" w14:textId="16C9D71C" w:rsidR="001D568F" w:rsidRPr="00C92B73" w:rsidRDefault="00352261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Powierzchnia siedziska 135 cm x 62 cm =/-2 cm</w:t>
            </w:r>
          </w:p>
        </w:tc>
      </w:tr>
      <w:tr w:rsidR="00F739C0" w:rsidRPr="00C92B73" w14:paraId="2F35D3A0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45D6E0E" w14:textId="5A4B07AF" w:rsidR="00F739C0" w:rsidRPr="00C92B73" w:rsidRDefault="00F739C0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F53DC43" w14:textId="325CBBE0" w:rsidR="00F739C0" w:rsidRPr="00C92B73" w:rsidRDefault="00352261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Wysokość siedziska 40 cm +/- 3 cm</w:t>
            </w:r>
          </w:p>
        </w:tc>
      </w:tr>
      <w:tr w:rsidR="00F739C0" w:rsidRPr="00C92B73" w14:paraId="7FC6508C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98F7C3E" w14:textId="4A7B746B" w:rsidR="00F739C0" w:rsidRPr="00C92B73" w:rsidRDefault="00F739C0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09E30E2" w14:textId="0962E629" w:rsidR="00F739C0" w:rsidRPr="00C92B73" w:rsidRDefault="00352261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Gęstość pianki 30 kg/m3</w:t>
            </w:r>
          </w:p>
        </w:tc>
      </w:tr>
      <w:tr w:rsidR="001D568F" w:rsidRPr="00C92B73" w14:paraId="38678D3D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CA5D12F" w14:textId="4D7EC5D1" w:rsidR="001D568F" w:rsidRPr="00C92B73" w:rsidRDefault="00F739C0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92B73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056AE40" w14:textId="395AB6A3" w:rsidR="001D568F" w:rsidRPr="00C92B73" w:rsidRDefault="0035226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Posiada schowek na pościel pod siedziskiem</w:t>
            </w:r>
          </w:p>
        </w:tc>
      </w:tr>
      <w:tr w:rsidR="001D568F" w:rsidRPr="00C92B73" w14:paraId="44DA6118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7A23BA4" w14:textId="71E7D953" w:rsidR="001D568F" w:rsidRPr="00C92B73" w:rsidRDefault="00F739C0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D704A8" w14:textId="54E9C953" w:rsidR="001D568F" w:rsidRPr="00C92B73" w:rsidRDefault="00B36B15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Rodzaj tapicerki: welur</w:t>
            </w:r>
            <w:r w:rsidR="00352261" w:rsidRPr="00C92B73">
              <w:rPr>
                <w:rFonts w:ascii="Times New Roman" w:hAnsi="Times New Roman" w:cs="Times New Roman"/>
                <w:sz w:val="20"/>
                <w:szCs w:val="20"/>
              </w:rPr>
              <w:t>, gładki materiał o strukturze aksamitu</w:t>
            </w:r>
          </w:p>
        </w:tc>
      </w:tr>
      <w:tr w:rsidR="00B36B15" w:rsidRPr="00C92B73" w14:paraId="40C2DEEE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B512CCC" w14:textId="495B6A3D" w:rsidR="00B36B15" w:rsidRPr="00C92B73" w:rsidRDefault="00F739C0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4306C98" w14:textId="5A8DFDAA" w:rsidR="00B36B15" w:rsidRPr="00C92B73" w:rsidRDefault="00B36B15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 xml:space="preserve">Kolor: </w:t>
            </w:r>
            <w:r w:rsidR="00352261" w:rsidRPr="00C92B73">
              <w:rPr>
                <w:rFonts w:ascii="Times New Roman" w:hAnsi="Times New Roman" w:cs="Times New Roman"/>
                <w:sz w:val="20"/>
                <w:szCs w:val="20"/>
              </w:rPr>
              <w:t>szary</w:t>
            </w:r>
          </w:p>
        </w:tc>
      </w:tr>
      <w:tr w:rsidR="00352261" w:rsidRPr="00C92B73" w14:paraId="7CB619F8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6B7E8AD" w14:textId="0D48B183" w:rsidR="00352261" w:rsidRPr="00C92B73" w:rsidRDefault="00352261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866040B" w14:textId="134A11C0" w:rsidR="00352261" w:rsidRPr="00C92B73" w:rsidRDefault="0035226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Odchylane oparcie</w:t>
            </w:r>
          </w:p>
        </w:tc>
      </w:tr>
      <w:tr w:rsidR="00352261" w:rsidRPr="00C92B73" w14:paraId="7C5A85EE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10F4896" w14:textId="5ED48445" w:rsidR="00352261" w:rsidRPr="00C92B73" w:rsidRDefault="00352261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2608851" w14:textId="35F428BB" w:rsidR="00352261" w:rsidRPr="00C92B73" w:rsidRDefault="0035226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Stelaż wykonany ze sklejki i drewna kauczukowego</w:t>
            </w:r>
          </w:p>
        </w:tc>
      </w:tr>
      <w:tr w:rsidR="00352261" w:rsidRPr="00C92B73" w14:paraId="165C3819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7D0FB11" w14:textId="4F038937" w:rsidR="00352261" w:rsidRPr="00C92B73" w:rsidRDefault="00352261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3C7B8A" w14:textId="782703CA" w:rsidR="00352261" w:rsidRPr="00C92B73" w:rsidRDefault="0035226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Konstrukcja siedziska: sprężyny faliste oraz pasy elastyczne</w:t>
            </w:r>
          </w:p>
        </w:tc>
      </w:tr>
      <w:tr w:rsidR="00352261" w:rsidRPr="00C92B73" w14:paraId="7DA08980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AE0DE30" w14:textId="797245A7" w:rsidR="00352261" w:rsidRPr="00C92B73" w:rsidRDefault="00352261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FB8BFBD" w14:textId="0EB40C07" w:rsidR="00352261" w:rsidRPr="00C92B73" w:rsidRDefault="0035226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Podłokietnik obniżany</w:t>
            </w:r>
          </w:p>
        </w:tc>
      </w:tr>
      <w:tr w:rsidR="00352261" w:rsidRPr="00C92B73" w14:paraId="7918B89E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2C7FD85" w14:textId="3EFE7A07" w:rsidR="00352261" w:rsidRPr="00C92B73" w:rsidRDefault="00352261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D55A146" w14:textId="20E0CF77" w:rsidR="00352261" w:rsidRPr="00C92B73" w:rsidRDefault="0035226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>Możliwość rozłożenia na płasko</w:t>
            </w:r>
          </w:p>
        </w:tc>
      </w:tr>
      <w:tr w:rsidR="00352261" w:rsidRPr="00C92B73" w14:paraId="09618E00" w14:textId="77777777" w:rsidTr="00EB323F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46F7C76" w14:textId="77777777" w:rsidR="00352261" w:rsidRPr="00C92B73" w:rsidRDefault="00352261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068679" w14:textId="77777777" w:rsidR="00352261" w:rsidRPr="00C92B73" w:rsidRDefault="0035226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568F" w:rsidRPr="00C92B73" w14:paraId="06B5DD08" w14:textId="77777777" w:rsidTr="00EB323F">
        <w:trPr>
          <w:trHeight w:val="3154"/>
          <w:jc w:val="center"/>
        </w:trPr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AE8AD3A" w14:textId="1CD81E34" w:rsidR="001D568F" w:rsidRPr="00C92B73" w:rsidRDefault="00DF249D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lastRenderedPageBreak/>
              <w:t>1</w:t>
            </w:r>
            <w:r w:rsidR="00262AAD" w:rsidRPr="00C92B73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B4A3468" w14:textId="77777777" w:rsidR="001D568F" w:rsidRPr="00C92B73" w:rsidRDefault="00DF249D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sz w:val="20"/>
                <w:szCs w:val="20"/>
              </w:rPr>
              <w:t xml:space="preserve">Zdjęcia poglądowe: </w:t>
            </w:r>
          </w:p>
          <w:p w14:paraId="08C94550" w14:textId="77777777" w:rsidR="001D568F" w:rsidRPr="00C92B73" w:rsidRDefault="001D568F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74C523" w14:textId="1F83911E" w:rsidR="001D568F" w:rsidRPr="00C92B73" w:rsidRDefault="001D568F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BB969A" w14:textId="77777777" w:rsidR="001D568F" w:rsidRPr="00C92B73" w:rsidRDefault="001D568F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36DC33" w14:textId="77777777" w:rsidR="001D568F" w:rsidRPr="00C92B73" w:rsidRDefault="00352261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C1A286A" wp14:editId="4203F629">
                  <wp:extent cx="2066713" cy="1550035"/>
                  <wp:effectExtent l="0" t="0" r="0" b="0"/>
                  <wp:docPr id="15076068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940" cy="1556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92B7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1BCFDD3" wp14:editId="55D75C7C">
                  <wp:extent cx="2228850" cy="1671637"/>
                  <wp:effectExtent l="0" t="0" r="0" b="5080"/>
                  <wp:docPr id="99716902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253" cy="16786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731E21D" w14:textId="77777777" w:rsidR="00352261" w:rsidRPr="00C92B73" w:rsidRDefault="00352261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98EDAF" w14:textId="77777777" w:rsidR="00352261" w:rsidRPr="00C92B73" w:rsidRDefault="00352261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C69241" w14:textId="56D0FD52" w:rsidR="00352261" w:rsidRPr="00C92B73" w:rsidRDefault="00352261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2B7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81D029A" wp14:editId="611AA275">
                  <wp:extent cx="3886557" cy="2914378"/>
                  <wp:effectExtent l="0" t="0" r="0" b="635"/>
                  <wp:docPr id="63729777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3765" cy="29272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58D3EFA" w14:textId="3336AA01" w:rsidR="00352261" w:rsidRPr="00C92B73" w:rsidRDefault="00352261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ED3814" w14:textId="77777777" w:rsidR="001D568F" w:rsidRPr="00C92B73" w:rsidRDefault="001D568F">
      <w:pPr>
        <w:pStyle w:val="Normalny1"/>
        <w:rPr>
          <w:rFonts w:eastAsia="Book Antiqua" w:cs="Times New Roman"/>
          <w:b/>
          <w:color w:val="000000"/>
          <w:sz w:val="20"/>
          <w:szCs w:val="20"/>
        </w:rPr>
      </w:pPr>
    </w:p>
    <w:p w14:paraId="6C8D0545" w14:textId="77777777" w:rsidR="001D568F" w:rsidRPr="00C92B73" w:rsidRDefault="001D568F">
      <w:pPr>
        <w:pStyle w:val="Normalny1"/>
        <w:rPr>
          <w:rFonts w:eastAsia="Book Antiqua" w:cs="Times New Roman"/>
          <w:b/>
          <w:color w:val="000000"/>
          <w:sz w:val="20"/>
          <w:szCs w:val="20"/>
        </w:rPr>
      </w:pPr>
    </w:p>
    <w:p w14:paraId="79101622" w14:textId="77777777" w:rsidR="001D568F" w:rsidRPr="00C92B73" w:rsidRDefault="001D568F">
      <w:pPr>
        <w:pStyle w:val="Normalny1"/>
        <w:rPr>
          <w:rFonts w:eastAsia="Book Antiqua" w:cs="Times New Roman"/>
          <w:b/>
          <w:color w:val="00000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48"/>
        <w:gridCol w:w="7383"/>
        <w:gridCol w:w="3404"/>
        <w:gridCol w:w="3853"/>
      </w:tblGrid>
      <w:tr w:rsidR="001D568F" w:rsidRPr="00C92B73" w14:paraId="18E46E3B" w14:textId="77777777" w:rsidTr="00DD0F87">
        <w:trPr>
          <w:trHeight w:val="259"/>
          <w:jc w:val="center"/>
        </w:trPr>
        <w:tc>
          <w:tcPr>
            <w:tcW w:w="115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FC800D7" w14:textId="77777777" w:rsidR="001D568F" w:rsidRPr="00C92B73" w:rsidRDefault="00DF249D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  <w:t>Warunki gwarancji i serwisu: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6D51DC8" w14:textId="77777777" w:rsidR="001D568F" w:rsidRPr="00C92B73" w:rsidRDefault="00DF249D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/>
                <w:bCs/>
                <w:color w:val="000000"/>
                <w:sz w:val="20"/>
                <w:szCs w:val="20"/>
              </w:rPr>
              <w:t>Oferowany okres gwarancji i inne</w:t>
            </w:r>
          </w:p>
        </w:tc>
      </w:tr>
      <w:tr w:rsidR="001D568F" w:rsidRPr="00C92B73" w14:paraId="40B6BE9A" w14:textId="77777777" w:rsidTr="00DD0F87">
        <w:trPr>
          <w:trHeight w:val="946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E65887B" w14:textId="77777777" w:rsidR="001D568F" w:rsidRPr="00C92B73" w:rsidRDefault="00DF249D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8318F41" w14:textId="77777777" w:rsidR="001D568F" w:rsidRPr="00C92B73" w:rsidRDefault="00DF249D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color w:val="000000"/>
                <w:sz w:val="20"/>
                <w:szCs w:val="20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0518FC6" w14:textId="77777777" w:rsidR="001D568F" w:rsidRPr="00C92B73" w:rsidRDefault="00DF249D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color w:val="000000"/>
                <w:sz w:val="20"/>
                <w:szCs w:val="20"/>
              </w:rPr>
              <w:t xml:space="preserve">TAK, </w:t>
            </w:r>
            <w:r w:rsidRPr="00C92B73">
              <w:rPr>
                <w:rFonts w:eastAsia="Calibri" w:cs="Times New Roman"/>
                <w:color w:val="000000"/>
                <w:sz w:val="20"/>
                <w:szCs w:val="20"/>
              </w:rPr>
              <w:t>należy podać okres gwarancji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056CA1" w14:textId="77777777" w:rsidR="001D568F" w:rsidRPr="00C92B73" w:rsidRDefault="001D568F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000000"/>
                <w:sz w:val="20"/>
                <w:szCs w:val="20"/>
              </w:rPr>
            </w:pPr>
          </w:p>
          <w:p w14:paraId="3F254430" w14:textId="77777777" w:rsidR="001D568F" w:rsidRPr="00C92B73" w:rsidRDefault="001D568F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000000"/>
                <w:sz w:val="20"/>
                <w:szCs w:val="20"/>
              </w:rPr>
            </w:pPr>
          </w:p>
          <w:p w14:paraId="13B5CE44" w14:textId="16F20FB0" w:rsidR="001D568F" w:rsidRPr="00C92B73" w:rsidRDefault="00DF249D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bCs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bCs/>
                <w:color w:val="000000"/>
                <w:sz w:val="20"/>
                <w:szCs w:val="20"/>
              </w:rPr>
              <w:t>…………………….. miesięcy</w:t>
            </w:r>
          </w:p>
        </w:tc>
      </w:tr>
      <w:tr w:rsidR="001D568F" w:rsidRPr="00C92B73" w14:paraId="2D1EC3B8" w14:textId="77777777" w:rsidTr="00DD0F87">
        <w:trPr>
          <w:trHeight w:val="738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DFE7FA4" w14:textId="108427DD" w:rsidR="001D568F" w:rsidRPr="00C92B73" w:rsidRDefault="00DD0F87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color w:val="000000"/>
                <w:sz w:val="20"/>
                <w:szCs w:val="20"/>
              </w:rPr>
              <w:t>2</w:t>
            </w:r>
            <w:r w:rsidR="00DF249D" w:rsidRPr="00C92B73">
              <w:rPr>
                <w:rFonts w:eastAsia="Book Antiqua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773A16D" w14:textId="77777777" w:rsidR="001D568F" w:rsidRPr="00C92B73" w:rsidRDefault="00DF249D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color w:val="000000"/>
                <w:sz w:val="20"/>
                <w:szCs w:val="20"/>
              </w:rPr>
              <w:t>Możliwość zgłaszania wad/usterek</w:t>
            </w:r>
          </w:p>
        </w:tc>
        <w:tc>
          <w:tcPr>
            <w:tcW w:w="3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A04AD2F" w14:textId="5F508969" w:rsidR="001D568F" w:rsidRPr="00C92B73" w:rsidRDefault="00DF249D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000000"/>
                <w:sz w:val="20"/>
                <w:szCs w:val="20"/>
              </w:rPr>
            </w:pPr>
            <w:r w:rsidRPr="00C92B73">
              <w:rPr>
                <w:rFonts w:eastAsia="Book Antiqua" w:cs="Times New Roman"/>
                <w:color w:val="000000"/>
                <w:sz w:val="20"/>
                <w:szCs w:val="20"/>
              </w:rPr>
              <w:t>TAK podać numery telefonów i faksu i/lub e-mail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074D511" w14:textId="77777777" w:rsidR="001D568F" w:rsidRPr="00C92B73" w:rsidRDefault="001D568F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</w:tbl>
    <w:p w14:paraId="10473BD2" w14:textId="77777777" w:rsidR="001D568F" w:rsidRPr="00C92B73" w:rsidRDefault="001D568F">
      <w:pPr>
        <w:pStyle w:val="Normalny1"/>
        <w:widowControl w:val="0"/>
        <w:spacing w:after="0" w:line="240" w:lineRule="auto"/>
        <w:rPr>
          <w:rFonts w:cs="Times New Roman"/>
          <w:sz w:val="20"/>
          <w:szCs w:val="20"/>
        </w:rPr>
      </w:pPr>
    </w:p>
    <w:p w14:paraId="17CE8FD4" w14:textId="77777777" w:rsidR="001D568F" w:rsidRPr="00C92B73" w:rsidRDefault="00DF249D">
      <w:pPr>
        <w:pStyle w:val="Normalny1"/>
        <w:widowControl w:val="0"/>
        <w:spacing w:after="0" w:line="240" w:lineRule="auto"/>
        <w:rPr>
          <w:rFonts w:eastAsia="Book Antiqua" w:cs="Times New Roman"/>
          <w:b/>
          <w:bCs/>
          <w:sz w:val="20"/>
          <w:szCs w:val="20"/>
        </w:rPr>
      </w:pPr>
      <w:r w:rsidRPr="00C92B73">
        <w:rPr>
          <w:rFonts w:eastAsia="Book Antiqua" w:cs="Times New Roman"/>
          <w:b/>
          <w:bCs/>
          <w:sz w:val="20"/>
          <w:szCs w:val="20"/>
        </w:rPr>
        <w:t>OŚWIADCZENIA WYKONAWCY:</w:t>
      </w:r>
    </w:p>
    <w:p w14:paraId="6A7075C1" w14:textId="77777777" w:rsidR="001D568F" w:rsidRPr="00C92B73" w:rsidRDefault="00DF249D">
      <w:pPr>
        <w:pStyle w:val="Normalny1"/>
        <w:widowControl w:val="0"/>
        <w:numPr>
          <w:ilvl w:val="0"/>
          <w:numId w:val="1"/>
        </w:numPr>
        <w:spacing w:after="0" w:line="240" w:lineRule="auto"/>
        <w:jc w:val="both"/>
        <w:rPr>
          <w:rFonts w:eastAsia="SimSun" w:cs="Times New Roman"/>
          <w:b/>
          <w:bCs/>
          <w:sz w:val="20"/>
          <w:szCs w:val="20"/>
        </w:rPr>
      </w:pPr>
      <w:r w:rsidRPr="00C92B73">
        <w:rPr>
          <w:rFonts w:eastAsia="SimSun" w:cs="Times New Roman"/>
          <w:color w:val="000000"/>
          <w:sz w:val="20"/>
          <w:szCs w:val="20"/>
          <w:lang w:eastAsia="zh-CN"/>
        </w:rPr>
        <w:t xml:space="preserve">Potwierdzam, że zaoferowany przedmiot zamówienia jest zgodny z zapisami </w:t>
      </w:r>
      <w:r w:rsidRPr="00C92B73">
        <w:rPr>
          <w:rFonts w:eastAsia="SimSun" w:cs="Times New Roman"/>
          <w:b/>
          <w:bCs/>
          <w:sz w:val="20"/>
          <w:szCs w:val="20"/>
        </w:rPr>
        <w:t>Formularza asortymentowo – cenowego (parametry techniczno-użytkowe)</w:t>
      </w:r>
      <w:r w:rsidRPr="00C92B73">
        <w:rPr>
          <w:rFonts w:eastAsia="SimSun" w:cs="Times New Roman"/>
          <w:color w:val="000000"/>
          <w:sz w:val="20"/>
          <w:szCs w:val="20"/>
          <w:lang w:eastAsia="zh-CN"/>
        </w:rPr>
        <w:t>, a zaproponowane w ofercie rozwiązania całkowicie spełniają minimalne parametry/wymagania.</w:t>
      </w:r>
    </w:p>
    <w:p w14:paraId="776260B9" w14:textId="77777777" w:rsidR="001D568F" w:rsidRPr="00C92B73" w:rsidRDefault="001D568F">
      <w:pPr>
        <w:pStyle w:val="Normalny1"/>
        <w:widowControl w:val="0"/>
        <w:spacing w:after="0" w:line="240" w:lineRule="auto"/>
        <w:jc w:val="both"/>
        <w:rPr>
          <w:rFonts w:eastAsia="SimSun" w:cs="Times New Roman"/>
          <w:b/>
          <w:bCs/>
          <w:sz w:val="20"/>
          <w:szCs w:val="20"/>
        </w:rPr>
      </w:pPr>
    </w:p>
    <w:p w14:paraId="1425A3D4" w14:textId="77777777" w:rsidR="001D568F" w:rsidRPr="00C92B73" w:rsidRDefault="00DF249D">
      <w:pPr>
        <w:pStyle w:val="Normalny1"/>
        <w:widowControl w:val="0"/>
        <w:spacing w:after="0" w:line="240" w:lineRule="auto"/>
        <w:rPr>
          <w:rFonts w:eastAsia="Book Antiqua" w:cs="Times New Roman"/>
          <w:b/>
          <w:sz w:val="20"/>
          <w:szCs w:val="20"/>
        </w:rPr>
      </w:pPr>
      <w:r w:rsidRPr="00C92B73">
        <w:rPr>
          <w:rFonts w:eastAsia="Book Antiqua" w:cs="Times New Roman"/>
          <w:b/>
          <w:sz w:val="20"/>
          <w:szCs w:val="20"/>
        </w:rPr>
        <w:t>UWAGA:</w:t>
      </w:r>
    </w:p>
    <w:p w14:paraId="02861E94" w14:textId="77777777" w:rsidR="00AA16AB" w:rsidRPr="00D3538D" w:rsidRDefault="00AA16AB" w:rsidP="00AA16AB">
      <w:pPr>
        <w:pStyle w:val="Normalny1"/>
        <w:widowControl w:val="0"/>
        <w:numPr>
          <w:ilvl w:val="0"/>
          <w:numId w:val="7"/>
        </w:numPr>
        <w:spacing w:after="0" w:line="240" w:lineRule="auto"/>
        <w:jc w:val="both"/>
        <w:rPr>
          <w:rFonts w:eastAsia="Book Antiqua" w:cs="Times New Roman"/>
          <w:bCs/>
          <w:sz w:val="20"/>
          <w:szCs w:val="20"/>
        </w:rPr>
      </w:pPr>
      <w:r w:rsidRPr="00D3538D">
        <w:rPr>
          <w:rFonts w:eastAsia="Book Antiqua" w:cs="Times New Roman"/>
          <w:bCs/>
          <w:sz w:val="20"/>
          <w:szCs w:val="20"/>
        </w:rPr>
        <w:t>W celu identyfikacji zaoferowanego przedmiotu zamówienia (spośród wielu dostępnych na rynku) oraz oceny jego zgodności z zapisami określonymi w</w:t>
      </w:r>
      <w:r>
        <w:rPr>
          <w:rFonts w:eastAsia="Book Antiqua" w:cs="Times New Roman"/>
          <w:bCs/>
          <w:sz w:val="20"/>
          <w:szCs w:val="20"/>
        </w:rPr>
        <w:t xml:space="preserve"> Zapytaniu ofertowym</w:t>
      </w:r>
      <w:r w:rsidRPr="00D3538D">
        <w:rPr>
          <w:rFonts w:eastAsia="Book Antiqua" w:cs="Times New Roman"/>
          <w:bCs/>
          <w:sz w:val="20"/>
          <w:szCs w:val="20"/>
        </w:rPr>
        <w:t xml:space="preserve">, w ofercie należy podać nazwę </w:t>
      </w:r>
      <w:r w:rsidRPr="00D3538D">
        <w:rPr>
          <w:rFonts w:eastAsia="Book Antiqua" w:cs="Times New Roman"/>
          <w:sz w:val="20"/>
          <w:szCs w:val="20"/>
        </w:rPr>
        <w:t xml:space="preserve">producenta, modelu, numeru katalogowego (jeżeli dotyczy), </w:t>
      </w:r>
      <w:r w:rsidRPr="00D3538D">
        <w:rPr>
          <w:rFonts w:eastAsia="Book Antiqua" w:cs="Times New Roman"/>
          <w:bCs/>
          <w:sz w:val="20"/>
          <w:szCs w:val="20"/>
        </w:rPr>
        <w:t>umożliwiające jednoznaczną identyfikację oferowanego przedmiotu zamówienia.</w:t>
      </w:r>
    </w:p>
    <w:p w14:paraId="6E4FCAB0" w14:textId="77777777" w:rsidR="00AA16AB" w:rsidRPr="00D3538D" w:rsidRDefault="00AA16AB" w:rsidP="00AA16AB">
      <w:pPr>
        <w:pStyle w:val="Normalny1"/>
        <w:widowControl w:val="0"/>
        <w:numPr>
          <w:ilvl w:val="0"/>
          <w:numId w:val="7"/>
        </w:numPr>
        <w:spacing w:after="0" w:line="240" w:lineRule="auto"/>
        <w:jc w:val="both"/>
        <w:rPr>
          <w:rFonts w:eastAsia="Book Antiqua" w:cs="Times New Roman"/>
          <w:bCs/>
          <w:sz w:val="20"/>
          <w:szCs w:val="20"/>
        </w:rPr>
      </w:pPr>
      <w:r w:rsidRPr="00D3538D">
        <w:rPr>
          <w:rFonts w:eastAsia="Book Antiqua" w:cs="Times New Roman"/>
          <w:bCs/>
          <w:sz w:val="20"/>
          <w:szCs w:val="20"/>
        </w:rPr>
        <w:t>Załącznik wskazuje minimalne parametry/wymagania Zamawiającego, które muszą zostać bezwzględnie spełnione.</w:t>
      </w:r>
    </w:p>
    <w:p w14:paraId="061FA141" w14:textId="77777777" w:rsidR="00AA16AB" w:rsidRPr="00D3538D" w:rsidRDefault="00AA16AB" w:rsidP="00AA16AB">
      <w:pPr>
        <w:pStyle w:val="Normalny1"/>
        <w:widowControl w:val="0"/>
        <w:numPr>
          <w:ilvl w:val="0"/>
          <w:numId w:val="7"/>
        </w:numPr>
        <w:spacing w:after="0" w:line="240" w:lineRule="auto"/>
        <w:jc w:val="both"/>
        <w:rPr>
          <w:rFonts w:eastAsia="Book Antiqua" w:cs="Times New Roman"/>
          <w:bCs/>
          <w:sz w:val="20"/>
          <w:szCs w:val="20"/>
        </w:rPr>
      </w:pPr>
      <w:r w:rsidRPr="00D3538D">
        <w:rPr>
          <w:rFonts w:eastAsia="Book Antiqua" w:cs="Times New Roman"/>
          <w:bCs/>
          <w:sz w:val="20"/>
          <w:szCs w:val="20"/>
        </w:rPr>
        <w:t xml:space="preserve">Załącznik należy wypełnić w całości, bez wprowadzania zmian w jego treść – stanowi on integralną część oferty – deklarację Wykonawcy co do jej treści, brak tego załącznika, zawierającego treść niezgodne z wzorem określonym w </w:t>
      </w:r>
      <w:r>
        <w:rPr>
          <w:rFonts w:eastAsia="Book Antiqua" w:cs="Times New Roman"/>
          <w:bCs/>
          <w:sz w:val="20"/>
          <w:szCs w:val="20"/>
        </w:rPr>
        <w:t>Zapytaniu ofertowym</w:t>
      </w:r>
      <w:r w:rsidRPr="00D3538D">
        <w:rPr>
          <w:rFonts w:eastAsia="Book Antiqua" w:cs="Times New Roman"/>
          <w:bCs/>
          <w:sz w:val="20"/>
          <w:szCs w:val="20"/>
        </w:rPr>
        <w:t xml:space="preserve"> spowoduje odrzucenie oferty.</w:t>
      </w:r>
    </w:p>
    <w:p w14:paraId="0D4D741F" w14:textId="77777777" w:rsidR="001D568F" w:rsidRPr="00C92B73" w:rsidRDefault="001D568F">
      <w:pPr>
        <w:pStyle w:val="Normalny1"/>
        <w:widowControl w:val="0"/>
        <w:spacing w:after="0" w:line="240" w:lineRule="auto"/>
        <w:rPr>
          <w:rFonts w:eastAsia="Book Antiqua" w:cs="Times New Roman"/>
          <w:bCs/>
          <w:sz w:val="20"/>
          <w:szCs w:val="20"/>
        </w:rPr>
      </w:pPr>
    </w:p>
    <w:p w14:paraId="6F6C923D" w14:textId="77777777" w:rsidR="001D568F" w:rsidRPr="00C92B73" w:rsidRDefault="001D568F">
      <w:pPr>
        <w:pStyle w:val="Normalny1"/>
        <w:widowControl w:val="0"/>
        <w:spacing w:after="0" w:line="240" w:lineRule="auto"/>
        <w:rPr>
          <w:rFonts w:eastAsia="Book Antiqua" w:cs="Times New Roman"/>
          <w:bCs/>
          <w:sz w:val="20"/>
          <w:szCs w:val="20"/>
        </w:rPr>
      </w:pPr>
    </w:p>
    <w:p w14:paraId="33332B37" w14:textId="5A4A9D40" w:rsidR="001D568F" w:rsidRPr="00C92B73" w:rsidRDefault="00DF249D">
      <w:pPr>
        <w:pStyle w:val="Normalny1"/>
        <w:widowControl w:val="0"/>
        <w:spacing w:after="0" w:line="240" w:lineRule="auto"/>
        <w:rPr>
          <w:rFonts w:eastAsia="Book Antiqua" w:cs="Times New Roman"/>
          <w:bCs/>
          <w:sz w:val="20"/>
          <w:szCs w:val="20"/>
        </w:rPr>
      </w:pPr>
      <w:r w:rsidRPr="00C92B73">
        <w:rPr>
          <w:rFonts w:eastAsia="Book Antiqua" w:cs="Times New Roman"/>
          <w:bCs/>
          <w:sz w:val="20"/>
          <w:szCs w:val="20"/>
        </w:rPr>
        <w:t>Miejscowość …………………………………, dnia …………………. 2026 r.</w:t>
      </w:r>
    </w:p>
    <w:p w14:paraId="4D0DBCF7" w14:textId="77777777" w:rsidR="001D568F" w:rsidRPr="00C92B73" w:rsidRDefault="00DF249D">
      <w:pPr>
        <w:pStyle w:val="Normalny1"/>
        <w:widowControl w:val="0"/>
        <w:spacing w:after="0" w:line="240" w:lineRule="auto"/>
        <w:rPr>
          <w:rFonts w:eastAsia="Book Antiqua" w:cs="Times New Roman"/>
          <w:bCs/>
          <w:sz w:val="20"/>
          <w:szCs w:val="20"/>
        </w:rPr>
      </w:pPr>
      <w:r w:rsidRPr="00C92B73">
        <w:rPr>
          <w:rFonts w:eastAsia="Book Antiqua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C92B73">
        <w:rPr>
          <w:rFonts w:eastAsia="Book Antiqua" w:cs="Times New Roman"/>
          <w:bCs/>
          <w:sz w:val="20"/>
          <w:szCs w:val="20"/>
        </w:rPr>
        <w:tab/>
      </w:r>
      <w:r w:rsidRPr="00C92B73">
        <w:rPr>
          <w:rFonts w:eastAsia="Book Antiqua" w:cs="Times New Roman"/>
          <w:bCs/>
          <w:sz w:val="20"/>
          <w:szCs w:val="20"/>
        </w:rPr>
        <w:tab/>
        <w:t xml:space="preserve">  ………………………………………………………………………………...</w:t>
      </w:r>
      <w:r w:rsidRPr="00C92B73">
        <w:rPr>
          <w:rFonts w:eastAsia="Book Antiqua" w:cs="Times New Roman"/>
          <w:bCs/>
          <w:sz w:val="20"/>
          <w:szCs w:val="20"/>
        </w:rPr>
        <w:tab/>
      </w:r>
    </w:p>
    <w:p w14:paraId="23171D5C" w14:textId="2AE9EDC3" w:rsidR="001D568F" w:rsidRPr="00C92B73" w:rsidRDefault="00894113" w:rsidP="00894113">
      <w:pPr>
        <w:pStyle w:val="Normalny1"/>
        <w:widowControl w:val="0"/>
        <w:spacing w:after="0" w:line="240" w:lineRule="auto"/>
        <w:ind w:left="7788" w:firstLine="708"/>
        <w:rPr>
          <w:rFonts w:cs="Times New Roman"/>
          <w:sz w:val="20"/>
          <w:szCs w:val="20"/>
        </w:rPr>
      </w:pPr>
      <w:r w:rsidRPr="00C92B73">
        <w:rPr>
          <w:rFonts w:eastAsia="Book Antiqua" w:cs="Times New Roman"/>
          <w:bCs/>
          <w:i/>
          <w:sz w:val="20"/>
          <w:szCs w:val="20"/>
        </w:rPr>
        <w:t xml:space="preserve">      </w:t>
      </w:r>
      <w:r w:rsidR="00DF249D" w:rsidRPr="00C92B73">
        <w:rPr>
          <w:rFonts w:eastAsia="Book Antiqua" w:cs="Times New Roman"/>
          <w:bCs/>
          <w:i/>
          <w:sz w:val="20"/>
          <w:szCs w:val="20"/>
        </w:rPr>
        <w:t>podpis osoby/osób upoważnionej/upoważnionych</w:t>
      </w:r>
      <w:r w:rsidR="00DF249D" w:rsidRPr="00C92B73">
        <w:rPr>
          <w:rFonts w:cs="Times New Roman"/>
          <w:sz w:val="20"/>
          <w:szCs w:val="20"/>
        </w:rPr>
        <w:t xml:space="preserve"> </w:t>
      </w:r>
      <w:r w:rsidR="00DF249D" w:rsidRPr="00C92B73">
        <w:rPr>
          <w:rFonts w:eastAsia="Book Antiqua" w:cs="Times New Roman"/>
          <w:bCs/>
          <w:i/>
          <w:sz w:val="20"/>
          <w:szCs w:val="20"/>
        </w:rPr>
        <w:t>do reprezentowania Wykonawcy</w:t>
      </w:r>
    </w:p>
    <w:p w14:paraId="48CE0CCA" w14:textId="77777777" w:rsidR="001D568F" w:rsidRPr="00C92B73" w:rsidRDefault="001D568F">
      <w:pPr>
        <w:pStyle w:val="Normalny1"/>
        <w:widowControl w:val="0"/>
        <w:spacing w:after="0" w:line="240" w:lineRule="auto"/>
        <w:rPr>
          <w:rFonts w:cs="Times New Roman"/>
          <w:sz w:val="20"/>
          <w:szCs w:val="20"/>
        </w:rPr>
      </w:pPr>
    </w:p>
    <w:p w14:paraId="23CD8E55" w14:textId="77777777" w:rsidR="001D568F" w:rsidRPr="00C92B73" w:rsidRDefault="001D568F">
      <w:pPr>
        <w:pStyle w:val="Normalny1"/>
        <w:rPr>
          <w:rFonts w:cs="Times New Roman"/>
          <w:sz w:val="20"/>
          <w:szCs w:val="20"/>
        </w:rPr>
      </w:pPr>
    </w:p>
    <w:sectPr w:rsidR="001D568F" w:rsidRPr="00C92B73">
      <w:headerReference w:type="default" r:id="rId10"/>
      <w:footerReference w:type="default" r:id="rId11"/>
      <w:pgSz w:w="16838" w:h="11906" w:orient="landscape"/>
      <w:pgMar w:top="765" w:right="720" w:bottom="765" w:left="72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472E3" w14:textId="77777777" w:rsidR="003A454E" w:rsidRDefault="003A454E">
      <w:r>
        <w:separator/>
      </w:r>
    </w:p>
  </w:endnote>
  <w:endnote w:type="continuationSeparator" w:id="0">
    <w:p w14:paraId="2DE44447" w14:textId="77777777" w:rsidR="003A454E" w:rsidRDefault="003A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15FD" w14:textId="77777777" w:rsidR="001D568F" w:rsidRDefault="001D568F">
    <w:pPr>
      <w:pStyle w:val="Stopka"/>
    </w:pPr>
  </w:p>
  <w:p w14:paraId="1BF86C9F" w14:textId="77777777" w:rsidR="001D568F" w:rsidRDefault="001D56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64A57" w14:textId="77777777" w:rsidR="003A454E" w:rsidRDefault="003A454E">
      <w:r>
        <w:separator/>
      </w:r>
    </w:p>
  </w:footnote>
  <w:footnote w:type="continuationSeparator" w:id="0">
    <w:p w14:paraId="3AD36DA1" w14:textId="77777777" w:rsidR="003A454E" w:rsidRDefault="003A4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836CA" w14:textId="77777777" w:rsidR="001D568F" w:rsidRDefault="00DF249D">
    <w:pPr>
      <w:pStyle w:val="Nagwek"/>
    </w:pPr>
    <w:r>
      <w:rPr>
        <w:noProof/>
      </w:rPr>
      <w:drawing>
        <wp:anchor distT="0" distB="0" distL="114300" distR="114300" simplePos="0" relativeHeight="5" behindDoc="1" locked="0" layoutInCell="1" allowOverlap="1" wp14:anchorId="554A18A4" wp14:editId="16A02532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D435C"/>
    <w:multiLevelType w:val="multilevel"/>
    <w:tmpl w:val="AB0453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301A"/>
    <w:multiLevelType w:val="multilevel"/>
    <w:tmpl w:val="C13A74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libri"/>
        <w:b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9242B"/>
    <w:multiLevelType w:val="multilevel"/>
    <w:tmpl w:val="920A2F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AB8423F"/>
    <w:multiLevelType w:val="multilevel"/>
    <w:tmpl w:val="5E0A4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1143E"/>
    <w:multiLevelType w:val="multilevel"/>
    <w:tmpl w:val="61DCC9B2"/>
    <w:lvl w:ilvl="0">
      <w:start w:val="1"/>
      <w:numFmt w:val="decimal"/>
      <w:lvlText w:val="%1."/>
      <w:lvlJc w:val="left"/>
      <w:pPr>
        <w:ind w:left="417" w:hanging="360"/>
      </w:p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78F11300"/>
    <w:multiLevelType w:val="multilevel"/>
    <w:tmpl w:val="BDEA39C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652565">
    <w:abstractNumId w:val="2"/>
  </w:num>
  <w:num w:numId="2" w16cid:durableId="1970621579">
    <w:abstractNumId w:val="0"/>
  </w:num>
  <w:num w:numId="3" w16cid:durableId="1539202912">
    <w:abstractNumId w:val="6"/>
  </w:num>
  <w:num w:numId="4" w16cid:durableId="1803233761">
    <w:abstractNumId w:val="4"/>
  </w:num>
  <w:num w:numId="5" w16cid:durableId="375784476">
    <w:abstractNumId w:val="5"/>
  </w:num>
  <w:num w:numId="6" w16cid:durableId="873691112">
    <w:abstractNumId w:val="3"/>
  </w:num>
  <w:num w:numId="7" w16cid:durableId="1679575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8F"/>
    <w:rsid w:val="000563BB"/>
    <w:rsid w:val="000A3E05"/>
    <w:rsid w:val="001B629F"/>
    <w:rsid w:val="001D568F"/>
    <w:rsid w:val="00262AAD"/>
    <w:rsid w:val="003204B6"/>
    <w:rsid w:val="003236DF"/>
    <w:rsid w:val="0033381B"/>
    <w:rsid w:val="00352261"/>
    <w:rsid w:val="003A454E"/>
    <w:rsid w:val="00436C8E"/>
    <w:rsid w:val="00481EEC"/>
    <w:rsid w:val="004E03C4"/>
    <w:rsid w:val="0051072A"/>
    <w:rsid w:val="006A27EF"/>
    <w:rsid w:val="00700C09"/>
    <w:rsid w:val="007573D6"/>
    <w:rsid w:val="00795512"/>
    <w:rsid w:val="00796D77"/>
    <w:rsid w:val="007A27E7"/>
    <w:rsid w:val="007A42AB"/>
    <w:rsid w:val="007D7B98"/>
    <w:rsid w:val="0087329C"/>
    <w:rsid w:val="008742BE"/>
    <w:rsid w:val="00894113"/>
    <w:rsid w:val="008D3130"/>
    <w:rsid w:val="00907164"/>
    <w:rsid w:val="00913316"/>
    <w:rsid w:val="00914520"/>
    <w:rsid w:val="009764E0"/>
    <w:rsid w:val="00990975"/>
    <w:rsid w:val="00AA16AB"/>
    <w:rsid w:val="00AE314B"/>
    <w:rsid w:val="00AF75E5"/>
    <w:rsid w:val="00B36B15"/>
    <w:rsid w:val="00B645B3"/>
    <w:rsid w:val="00BA41E6"/>
    <w:rsid w:val="00BC215F"/>
    <w:rsid w:val="00C16100"/>
    <w:rsid w:val="00C21DFA"/>
    <w:rsid w:val="00C25592"/>
    <w:rsid w:val="00C64900"/>
    <w:rsid w:val="00C65FB0"/>
    <w:rsid w:val="00C92B73"/>
    <w:rsid w:val="00D2206C"/>
    <w:rsid w:val="00DD0F87"/>
    <w:rsid w:val="00DE3944"/>
    <w:rsid w:val="00DF249D"/>
    <w:rsid w:val="00E61299"/>
    <w:rsid w:val="00E70661"/>
    <w:rsid w:val="00EB323F"/>
    <w:rsid w:val="00EC17BD"/>
    <w:rsid w:val="00EF69E1"/>
    <w:rsid w:val="00F06D96"/>
    <w:rsid w:val="00F5781F"/>
    <w:rsid w:val="00F739C0"/>
    <w:rsid w:val="00FB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3AF38"/>
  <w15:docId w15:val="{D0222AF2-276C-409B-8E4C-F4C371AE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link w:val="Nagwek1Znak"/>
    <w:uiPriority w:val="9"/>
    <w:qFormat/>
    <w:rsid w:val="00172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1"/>
    <w:link w:val="Nagwek2Znak"/>
    <w:uiPriority w:val="9"/>
    <w:semiHidden/>
    <w:unhideWhenUsed/>
    <w:qFormat/>
    <w:rsid w:val="00172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1"/>
    <w:link w:val="Nagwek3Znak"/>
    <w:uiPriority w:val="9"/>
    <w:semiHidden/>
    <w:unhideWhenUsed/>
    <w:qFormat/>
    <w:rsid w:val="00172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1"/>
    <w:link w:val="Nagwek4Znak"/>
    <w:uiPriority w:val="9"/>
    <w:semiHidden/>
    <w:unhideWhenUsed/>
    <w:qFormat/>
    <w:rsid w:val="00172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1"/>
    <w:link w:val="Nagwek5Znak"/>
    <w:uiPriority w:val="9"/>
    <w:semiHidden/>
    <w:unhideWhenUsed/>
    <w:qFormat/>
    <w:rsid w:val="00172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1"/>
    <w:link w:val="Nagwek6Znak"/>
    <w:uiPriority w:val="9"/>
    <w:semiHidden/>
    <w:unhideWhenUsed/>
    <w:qFormat/>
    <w:rsid w:val="00172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1"/>
    <w:link w:val="Nagwek7Znak"/>
    <w:uiPriority w:val="9"/>
    <w:semiHidden/>
    <w:unhideWhenUsed/>
    <w:qFormat/>
    <w:rsid w:val="00172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1"/>
    <w:link w:val="Nagwek8Znak"/>
    <w:uiPriority w:val="9"/>
    <w:semiHidden/>
    <w:unhideWhenUsed/>
    <w:qFormat/>
    <w:rsid w:val="00172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1"/>
    <w:link w:val="Nagwek9Znak"/>
    <w:uiPriority w:val="9"/>
    <w:semiHidden/>
    <w:unhideWhenUsed/>
    <w:qFormat/>
    <w:rsid w:val="00172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sz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727A6"/>
  </w:style>
  <w:style w:type="character" w:customStyle="1" w:styleId="ListLabel1">
    <w:name w:val="ListLabel 1"/>
    <w:qFormat/>
    <w:rPr>
      <w:rFonts w:ascii="Arial" w:hAnsi="Arial" w:cs="Calibri"/>
      <w:b/>
      <w:color w:val="000000"/>
      <w:sz w:val="22"/>
    </w:rPr>
  </w:style>
  <w:style w:type="character" w:customStyle="1" w:styleId="ListLabel2">
    <w:name w:val="ListLabel 2"/>
    <w:qFormat/>
    <w:rPr>
      <w:rFonts w:ascii="Arial" w:hAnsi="Arial" w:cs="Calibri"/>
      <w:b/>
      <w:color w:val="000000"/>
      <w:sz w:val="22"/>
    </w:rPr>
  </w:style>
  <w:style w:type="character" w:customStyle="1" w:styleId="ListLabel3">
    <w:name w:val="ListLabel 3"/>
    <w:qFormat/>
    <w:rPr>
      <w:rFonts w:ascii="Arial" w:hAnsi="Arial" w:cs="Calibri"/>
      <w:b/>
      <w:color w:val="000000"/>
      <w:sz w:val="22"/>
    </w:rPr>
  </w:style>
  <w:style w:type="character" w:customStyle="1" w:styleId="ListLabel4">
    <w:name w:val="ListLabel 4"/>
    <w:qFormat/>
    <w:rPr>
      <w:rFonts w:ascii="Arial" w:hAnsi="Arial" w:cs="Calibri"/>
      <w:b/>
      <w:color w:val="000000"/>
      <w:sz w:val="22"/>
    </w:rPr>
  </w:style>
  <w:style w:type="paragraph" w:styleId="Nagwek">
    <w:name w:val="header"/>
    <w:basedOn w:val="Normalny1"/>
    <w:next w:val="Tekstpodstawowy"/>
    <w:link w:val="Nagwek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1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1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qFormat/>
    <w:pPr>
      <w:suppressLineNumbers/>
    </w:pPr>
    <w:rPr>
      <w:rFonts w:cs="Arial"/>
    </w:rPr>
  </w:style>
  <w:style w:type="paragraph" w:styleId="Tytu">
    <w:name w:val="Title"/>
    <w:basedOn w:val="Normalny1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1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1"/>
    <w:link w:val="CytatZnak"/>
    <w:uiPriority w:val="29"/>
    <w:qFormat/>
    <w:rsid w:val="001727A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1"/>
    <w:uiPriority w:val="34"/>
    <w:qFormat/>
    <w:rsid w:val="001727A6"/>
    <w:pPr>
      <w:spacing w:after="160"/>
      <w:ind w:left="720"/>
      <w:contextualSpacing/>
    </w:pPr>
  </w:style>
  <w:style w:type="paragraph" w:styleId="Cytatintensywny">
    <w:name w:val="Intense Quote"/>
    <w:basedOn w:val="Normalny1"/>
    <w:link w:val="CytatintensywnyZnak"/>
    <w:uiPriority w:val="30"/>
    <w:qFormat/>
    <w:rsid w:val="001727A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1"/>
    <w:qFormat/>
  </w:style>
  <w:style w:type="paragraph" w:styleId="Stopka">
    <w:name w:val="footer"/>
    <w:basedOn w:val="Normalny1"/>
    <w:link w:val="Stopka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12</cp:revision>
  <cp:lastPrinted>2026-04-15T08:03:00Z</cp:lastPrinted>
  <dcterms:created xsi:type="dcterms:W3CDTF">2026-04-09T11:53:00Z</dcterms:created>
  <dcterms:modified xsi:type="dcterms:W3CDTF">2026-04-21T08:49:00Z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